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E8" w:rsidRPr="00E93F32" w:rsidRDefault="003B21D6" w:rsidP="00E93F32">
      <w:pPr>
        <w:pStyle w:val="Otsikko1"/>
      </w:pPr>
      <w:r w:rsidRPr="00E93F32">
        <w:t>UUDENKAUPUNGIN SEURAKUNNAN KORONA-OHJEISTUS AJALLE 3.12.-23.12.2020</w:t>
      </w:r>
    </w:p>
    <w:p w:rsidR="003B21D6" w:rsidRPr="003B21D6" w:rsidRDefault="003B21D6" w:rsidP="003B21D6">
      <w:pPr>
        <w:rPr>
          <w:sz w:val="24"/>
          <w:szCs w:val="24"/>
        </w:rPr>
      </w:pPr>
      <w:r w:rsidRPr="003B21D6">
        <w:rPr>
          <w:sz w:val="24"/>
          <w:szCs w:val="24"/>
        </w:rPr>
        <w:t>Varsinais-Suomen koronaryhmä on antanut 1.12.2020 uusia suosituksia henkilörajoituksista ja toimenpiteistä, joilla pyritään rajaamaan koronaviruksen leviämistä. Suositukset astuvat voimaan 3.12. ja päättyvät 23.12.2020.</w:t>
      </w:r>
    </w:p>
    <w:p w:rsidR="003B21D6" w:rsidRDefault="00B52B8A" w:rsidP="003B21D6">
      <w:pPr>
        <w:rPr>
          <w:sz w:val="24"/>
          <w:szCs w:val="24"/>
        </w:rPr>
      </w:pPr>
      <w:r>
        <w:rPr>
          <w:sz w:val="24"/>
          <w:szCs w:val="24"/>
        </w:rPr>
        <w:t xml:space="preserve">Tämä tiedote on tiivistelmä keskeisimmistä toimintaa koskevista ohjeista. Lisäohjeita voi kysyä eri työmuodoista vastaavilta työntekijöiltä. Ensisijainen </w:t>
      </w:r>
      <w:r w:rsidR="00B87581">
        <w:rPr>
          <w:sz w:val="24"/>
          <w:szCs w:val="24"/>
        </w:rPr>
        <w:t>yhteys</w:t>
      </w:r>
      <w:r>
        <w:rPr>
          <w:sz w:val="24"/>
          <w:szCs w:val="24"/>
        </w:rPr>
        <w:t>henkilö Korona-tiedotuksessa ja ohjeistuksissa on kirkkoherra Juhana Markkula</w:t>
      </w:r>
      <w:r w:rsidR="00E93F32">
        <w:rPr>
          <w:sz w:val="24"/>
          <w:szCs w:val="24"/>
        </w:rPr>
        <w:t xml:space="preserve"> puh.</w:t>
      </w:r>
      <w:bookmarkStart w:id="0" w:name="_GoBack"/>
      <w:bookmarkEnd w:id="0"/>
      <w:r w:rsidR="00E93F32">
        <w:rPr>
          <w:sz w:val="24"/>
          <w:szCs w:val="24"/>
        </w:rPr>
        <w:t xml:space="preserve"> 050 363 4302</w:t>
      </w:r>
      <w:r>
        <w:rPr>
          <w:sz w:val="24"/>
          <w:szCs w:val="24"/>
        </w:rPr>
        <w:t>.</w:t>
      </w:r>
    </w:p>
    <w:p w:rsidR="00FF7710" w:rsidRPr="00FF7710" w:rsidRDefault="00FF7710" w:rsidP="003B21D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AVIn</w:t>
      </w:r>
      <w:proofErr w:type="spellEnd"/>
      <w:r>
        <w:rPr>
          <w:b/>
          <w:bCs/>
          <w:sz w:val="24"/>
          <w:szCs w:val="24"/>
        </w:rPr>
        <w:t xml:space="preserve"> eli Aluehallintoviraston yleissuositus tilaisuuksien väkimääriä koskien Varsinais-Suomessa</w:t>
      </w:r>
    </w:p>
    <w:p w:rsidR="00B52B8A" w:rsidRPr="00FF7710" w:rsidRDefault="00FF7710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sisätiloissa </w:t>
      </w:r>
      <w:r w:rsidRPr="00FF7710">
        <w:rPr>
          <w:sz w:val="24"/>
          <w:szCs w:val="24"/>
        </w:rPr>
        <w:t xml:space="preserve">julkisiin tilaisuuksiin voi osallistua </w:t>
      </w:r>
      <w:r w:rsidRPr="00FF7710">
        <w:rPr>
          <w:b/>
          <w:bCs/>
          <w:sz w:val="24"/>
          <w:szCs w:val="24"/>
        </w:rPr>
        <w:t>enintään 10 henkilöä</w:t>
      </w:r>
    </w:p>
    <w:p w:rsidR="00FF7710" w:rsidRDefault="00FF7710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ulkona järjestettäviin tilaisuuksiin voi osallistua </w:t>
      </w:r>
      <w:r>
        <w:rPr>
          <w:b/>
          <w:bCs/>
          <w:sz w:val="24"/>
          <w:szCs w:val="24"/>
        </w:rPr>
        <w:t>enintään 20 henkilöä</w:t>
      </w:r>
    </w:p>
    <w:p w:rsidR="00FF7710" w:rsidRDefault="00FF7710" w:rsidP="00FF77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Väkimääriä koskevien rajoitusten vaikutus seurakunnan toimintoihin</w:t>
      </w:r>
      <w:r w:rsidR="00440ED8">
        <w:rPr>
          <w:b/>
          <w:bCs/>
          <w:sz w:val="24"/>
          <w:szCs w:val="24"/>
        </w:rPr>
        <w:t>:</w:t>
      </w:r>
    </w:p>
    <w:p w:rsidR="00FF7710" w:rsidRPr="00E93F32" w:rsidRDefault="00FF7710" w:rsidP="00E93F32">
      <w:pPr>
        <w:pStyle w:val="Otsikko2"/>
      </w:pPr>
      <w:r w:rsidRPr="00E93F32">
        <w:t>Jumalanpalvelukset</w:t>
      </w:r>
    </w:p>
    <w:p w:rsidR="00FF7710" w:rsidRPr="00FF7710" w:rsidRDefault="00FF7710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jumalanpalvelukset striimataan ilman läsnä olevaa seurakuntaa 6.12. alkaen</w:t>
      </w:r>
      <w:r w:rsidR="00AE7CE8">
        <w:rPr>
          <w:sz w:val="24"/>
          <w:szCs w:val="24"/>
        </w:rPr>
        <w:t>.</w:t>
      </w:r>
    </w:p>
    <w:p w:rsidR="00FF7710" w:rsidRPr="00FF7710" w:rsidRDefault="00FF7710" w:rsidP="00E93F32">
      <w:pPr>
        <w:pStyle w:val="Otsikko2"/>
      </w:pPr>
      <w:r w:rsidRPr="00FF7710">
        <w:t>Kirkolliset toimitukset</w:t>
      </w:r>
    </w:p>
    <w:p w:rsidR="00FF7710" w:rsidRPr="00FF7710" w:rsidRDefault="00FF7710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F7710">
        <w:rPr>
          <w:sz w:val="24"/>
          <w:szCs w:val="24"/>
        </w:rPr>
        <w:t>Kirkollisissa toimituksissa suurin sallittu osallistujamäärä on 10 henkilöä. Tähän määrään eivät sisälly pappi, suntio ja kanttori.</w:t>
      </w:r>
    </w:p>
    <w:p w:rsidR="00FF7710" w:rsidRDefault="00004D49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FF7710" w:rsidRPr="00FF7710">
        <w:rPr>
          <w:sz w:val="24"/>
          <w:szCs w:val="24"/>
        </w:rPr>
        <w:t>autaan siunauks</w:t>
      </w:r>
      <w:r>
        <w:rPr>
          <w:sz w:val="24"/>
          <w:szCs w:val="24"/>
        </w:rPr>
        <w:t>i</w:t>
      </w:r>
      <w:r w:rsidR="00FF7710" w:rsidRPr="00FF7710">
        <w:rPr>
          <w:sz w:val="24"/>
          <w:szCs w:val="24"/>
        </w:rPr>
        <w:t xml:space="preserve">ssa </w:t>
      </w:r>
      <w:r>
        <w:rPr>
          <w:sz w:val="24"/>
          <w:szCs w:val="24"/>
        </w:rPr>
        <w:t xml:space="preserve">voidaan </w:t>
      </w:r>
      <w:r w:rsidR="00FF7710" w:rsidRPr="00FF7710">
        <w:rPr>
          <w:sz w:val="24"/>
          <w:szCs w:val="24"/>
        </w:rPr>
        <w:t>pastoraalisista syistä ylittää sallittu maksimimäärä, jotta vainajan kaikkein läheisimmät ihmiset pääsevät mukaan.</w:t>
      </w:r>
    </w:p>
    <w:p w:rsidR="00004D49" w:rsidRDefault="00004D49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Kasteet järjestetään seurakunnan tiloissa.</w:t>
      </w:r>
    </w:p>
    <w:p w:rsidR="00004D49" w:rsidRDefault="00004D49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Papit ja kanttorit eivät osallistu muistotilaisuuksiin tai kastekahveille.</w:t>
      </w:r>
    </w:p>
    <w:p w:rsidR="0075248A" w:rsidRDefault="0075248A" w:rsidP="00FF77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5248A">
        <w:rPr>
          <w:sz w:val="24"/>
          <w:szCs w:val="24"/>
        </w:rPr>
        <w:t xml:space="preserve">Kaikille </w:t>
      </w:r>
      <w:r>
        <w:rPr>
          <w:sz w:val="24"/>
          <w:szCs w:val="24"/>
        </w:rPr>
        <w:t xml:space="preserve">tilaisuuksiin </w:t>
      </w:r>
      <w:r w:rsidRPr="0075248A">
        <w:rPr>
          <w:sz w:val="24"/>
          <w:szCs w:val="24"/>
        </w:rPr>
        <w:t>osallistu</w:t>
      </w:r>
      <w:r>
        <w:rPr>
          <w:sz w:val="24"/>
          <w:szCs w:val="24"/>
        </w:rPr>
        <w:t>v</w:t>
      </w:r>
      <w:r w:rsidRPr="0075248A">
        <w:rPr>
          <w:sz w:val="24"/>
          <w:szCs w:val="24"/>
        </w:rPr>
        <w:t>ille suositellaan vahvasti maskin käyttöä</w:t>
      </w:r>
      <w:r>
        <w:rPr>
          <w:sz w:val="24"/>
          <w:szCs w:val="24"/>
        </w:rPr>
        <w:t>.</w:t>
      </w:r>
    </w:p>
    <w:p w:rsidR="00344D95" w:rsidRDefault="00344D95" w:rsidP="00E93F32">
      <w:pPr>
        <w:pStyle w:val="Otsikko2"/>
      </w:pPr>
      <w:r w:rsidRPr="00344D95">
        <w:t>Muu toiminta ja tapahtumat</w:t>
      </w:r>
    </w:p>
    <w:p w:rsidR="00344D95" w:rsidRDefault="00344D95" w:rsidP="00344D9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44D95">
        <w:rPr>
          <w:sz w:val="24"/>
          <w:szCs w:val="24"/>
        </w:rPr>
        <w:t>eurakunn</w:t>
      </w:r>
      <w:r>
        <w:rPr>
          <w:sz w:val="24"/>
          <w:szCs w:val="24"/>
        </w:rPr>
        <w:t>an</w:t>
      </w:r>
      <w:r w:rsidRPr="00344D95">
        <w:rPr>
          <w:sz w:val="24"/>
          <w:szCs w:val="24"/>
        </w:rPr>
        <w:t xml:space="preserve"> kokoava toiminta aikuis</w:t>
      </w:r>
      <w:r>
        <w:rPr>
          <w:sz w:val="24"/>
          <w:szCs w:val="24"/>
        </w:rPr>
        <w:t>ille</w:t>
      </w:r>
      <w:r w:rsidRPr="00344D95">
        <w:rPr>
          <w:sz w:val="24"/>
          <w:szCs w:val="24"/>
        </w:rPr>
        <w:t xml:space="preserve"> keskeytetään 23.12. asti. Tämä koskee myös sisätiloissa järjestettäviä Kauneimpia joululauluja sekä esimerkiksi jouluruokailuja</w:t>
      </w:r>
      <w:r>
        <w:rPr>
          <w:sz w:val="24"/>
          <w:szCs w:val="24"/>
        </w:rPr>
        <w:t>.</w:t>
      </w:r>
    </w:p>
    <w:p w:rsidR="00344D95" w:rsidRPr="00344D95" w:rsidRDefault="00344D95" w:rsidP="00344D9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44D95">
        <w:rPr>
          <w:sz w:val="24"/>
          <w:szCs w:val="24"/>
        </w:rPr>
        <w:t>eurakunn</w:t>
      </w:r>
      <w:r>
        <w:rPr>
          <w:sz w:val="24"/>
          <w:szCs w:val="24"/>
        </w:rPr>
        <w:t>an</w:t>
      </w:r>
      <w:r w:rsidRPr="00344D95">
        <w:rPr>
          <w:sz w:val="24"/>
          <w:szCs w:val="24"/>
        </w:rPr>
        <w:t xml:space="preserve"> lasten ja nuorten (alle 20-vuotiaat) sisätiloissa tapahtuva</w:t>
      </w:r>
      <w:r w:rsidR="00425507">
        <w:rPr>
          <w:sz w:val="24"/>
          <w:szCs w:val="24"/>
        </w:rPr>
        <w:t>a</w:t>
      </w:r>
      <w:r w:rsidRPr="00344D95">
        <w:rPr>
          <w:sz w:val="24"/>
          <w:szCs w:val="24"/>
        </w:rPr>
        <w:t xml:space="preserve"> pienryhmätoimintaa voidaan jatkaa turvaohjeet huomioiden.</w:t>
      </w:r>
    </w:p>
    <w:p w:rsidR="00BE2046" w:rsidRDefault="00BE2046" w:rsidP="00E93F32">
      <w:pPr>
        <w:pStyle w:val="Otsikko2"/>
      </w:pPr>
      <w:r>
        <w:t>Jouluaaton ja joulupäivän tilaisuudet</w:t>
      </w:r>
    </w:p>
    <w:p w:rsidR="00BE2046" w:rsidRDefault="00BE2046" w:rsidP="00BE204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E2046">
        <w:rPr>
          <w:sz w:val="24"/>
          <w:szCs w:val="24"/>
        </w:rPr>
        <w:t xml:space="preserve">Joulunpyhien tilanne selviää myöhemmin ja siitä viestitään, kun viranomaisten ohjeet niiden osalta ovat tiedossa. </w:t>
      </w:r>
    </w:p>
    <w:p w:rsidR="00440ED8" w:rsidRDefault="00440ED8" w:rsidP="00E93F32">
      <w:pPr>
        <w:pStyle w:val="Otsikko2"/>
      </w:pPr>
      <w:r>
        <w:t xml:space="preserve">Kirkkoherranviraston </w:t>
      </w:r>
      <w:r w:rsidR="00AE7CE8">
        <w:t xml:space="preserve">ja taloustoimiston </w:t>
      </w:r>
      <w:r>
        <w:t>aukiolo</w:t>
      </w:r>
    </w:p>
    <w:p w:rsidR="00440ED8" w:rsidRDefault="00AE7CE8" w:rsidP="00440E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Toimistot</w:t>
      </w:r>
      <w:r w:rsidR="00440ED8">
        <w:rPr>
          <w:sz w:val="24"/>
          <w:szCs w:val="24"/>
        </w:rPr>
        <w:t xml:space="preserve"> on suljettu 7.12. alkaen ja palvele</w:t>
      </w:r>
      <w:r>
        <w:rPr>
          <w:sz w:val="24"/>
          <w:szCs w:val="24"/>
        </w:rPr>
        <w:t>vat</w:t>
      </w:r>
      <w:r w:rsidR="00440ED8">
        <w:rPr>
          <w:sz w:val="24"/>
          <w:szCs w:val="24"/>
        </w:rPr>
        <w:t xml:space="preserve"> asiakkaita vain puhelimitse</w:t>
      </w:r>
      <w:r>
        <w:rPr>
          <w:sz w:val="24"/>
          <w:szCs w:val="24"/>
        </w:rPr>
        <w:t xml:space="preserve"> 02-8404</w:t>
      </w:r>
      <w:r w:rsidR="004E7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 tai sähköpostitse </w:t>
      </w:r>
      <w:proofErr w:type="spellStart"/>
      <w:proofErr w:type="gramStart"/>
      <w:r>
        <w:rPr>
          <w:sz w:val="24"/>
          <w:szCs w:val="24"/>
        </w:rPr>
        <w:t>uudenkaupungin.seurakunta</w:t>
      </w:r>
      <w:proofErr w:type="spellEnd"/>
      <w:proofErr w:type="gramEnd"/>
      <w:r>
        <w:rPr>
          <w:sz w:val="24"/>
          <w:szCs w:val="24"/>
        </w:rPr>
        <w:t>(at)evl.fi.</w:t>
      </w:r>
    </w:p>
    <w:p w:rsidR="00AE7CE8" w:rsidRDefault="00AE7CE8" w:rsidP="00440ED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Haudanhoitoihin ja hautapaikkoihin liittyvät asiat puh. 050 3634</w:t>
      </w:r>
      <w:r w:rsidR="004E7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511 tai </w:t>
      </w:r>
      <w:proofErr w:type="spellStart"/>
      <w:proofErr w:type="gramStart"/>
      <w:r>
        <w:rPr>
          <w:sz w:val="24"/>
          <w:szCs w:val="24"/>
        </w:rPr>
        <w:t>mari.talvinen</w:t>
      </w:r>
      <w:proofErr w:type="spellEnd"/>
      <w:proofErr w:type="gramEnd"/>
      <w:r w:rsidR="004E74B2">
        <w:rPr>
          <w:sz w:val="24"/>
          <w:szCs w:val="24"/>
        </w:rPr>
        <w:t>(at)</w:t>
      </w:r>
      <w:r>
        <w:rPr>
          <w:sz w:val="24"/>
          <w:szCs w:val="24"/>
        </w:rPr>
        <w:t>evl.fi</w:t>
      </w:r>
    </w:p>
    <w:p w:rsidR="004E74B2" w:rsidRDefault="004E74B2" w:rsidP="00440ED8">
      <w:pPr>
        <w:rPr>
          <w:b/>
          <w:bCs/>
          <w:sz w:val="24"/>
          <w:szCs w:val="24"/>
        </w:rPr>
      </w:pPr>
    </w:p>
    <w:p w:rsidR="003D31A0" w:rsidRPr="003D31A0" w:rsidRDefault="003D31A0" w:rsidP="00440E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Joulua ei ole peruttu!</w:t>
      </w:r>
    </w:p>
    <w:p w:rsidR="003D31A0" w:rsidRPr="003B21D6" w:rsidRDefault="003D31A0" w:rsidP="003B21D6">
      <w:pPr>
        <w:rPr>
          <w:sz w:val="24"/>
          <w:szCs w:val="24"/>
        </w:rPr>
      </w:pPr>
      <w:r>
        <w:rPr>
          <w:sz w:val="24"/>
          <w:szCs w:val="24"/>
        </w:rPr>
        <w:t>Joulua ei kuitenkaan ole peruttu. Seurakunta toimii mm. netissä ja työntekijät ovat tavoitettavissa puhelimitse ja sähköpostitse.</w:t>
      </w:r>
      <w:r w:rsidR="008E4087">
        <w:rPr>
          <w:sz w:val="24"/>
          <w:szCs w:val="24"/>
        </w:rPr>
        <w:t xml:space="preserve"> Joulu tulee sittenkin.</w:t>
      </w:r>
    </w:p>
    <w:sectPr w:rsidR="003D31A0" w:rsidRPr="003B21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34D5"/>
    <w:multiLevelType w:val="hybridMultilevel"/>
    <w:tmpl w:val="922636F6"/>
    <w:lvl w:ilvl="0" w:tplc="C9A8A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D6"/>
    <w:rsid w:val="00004D49"/>
    <w:rsid w:val="00077A68"/>
    <w:rsid w:val="00344D95"/>
    <w:rsid w:val="003B21D6"/>
    <w:rsid w:val="003D31A0"/>
    <w:rsid w:val="00425507"/>
    <w:rsid w:val="00440ED8"/>
    <w:rsid w:val="004E74B2"/>
    <w:rsid w:val="005B1A6A"/>
    <w:rsid w:val="0075248A"/>
    <w:rsid w:val="008E4087"/>
    <w:rsid w:val="009261F6"/>
    <w:rsid w:val="00AE7CE8"/>
    <w:rsid w:val="00B52B8A"/>
    <w:rsid w:val="00B87581"/>
    <w:rsid w:val="00BE2046"/>
    <w:rsid w:val="00E77EE8"/>
    <w:rsid w:val="00E93F3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D98C"/>
  <w15:chartTrackingRefBased/>
  <w15:docId w15:val="{2E167F5C-5075-4F61-B972-095C91E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3F32"/>
    <w:pPr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3F32"/>
    <w:pPr>
      <w:outlineLvl w:val="1"/>
    </w:pPr>
    <w:rPr>
      <w:sz w:val="24"/>
      <w:szCs w:val="24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771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93F32"/>
    <w:rPr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93F32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Juhana</dc:creator>
  <cp:keywords/>
  <dc:description/>
  <cp:lastModifiedBy>Pöntinen Paula</cp:lastModifiedBy>
  <cp:revision>2</cp:revision>
  <dcterms:created xsi:type="dcterms:W3CDTF">2020-12-03T10:32:00Z</dcterms:created>
  <dcterms:modified xsi:type="dcterms:W3CDTF">2020-12-03T10:32:00Z</dcterms:modified>
</cp:coreProperties>
</file>